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BD7" w:rsidRPr="009E0BD7" w:rsidRDefault="009E0BD7" w:rsidP="009E0BD7">
      <w:pPr>
        <w:spacing w:after="0" w:line="240" w:lineRule="auto"/>
        <w:rPr>
          <w:rFonts w:ascii="Times New Roman" w:eastAsia="Times New Roman" w:hAnsi="Times New Roman" w:cs="Times New Roman"/>
          <w:color w:val="000000"/>
          <w:sz w:val="24"/>
          <w:szCs w:val="24"/>
        </w:rPr>
      </w:pPr>
      <w:r w:rsidRPr="009E0BD7">
        <w:rPr>
          <w:rFonts w:ascii="Times New Roman" w:eastAsia="Times New Roman" w:hAnsi="Times New Roman" w:cs="Times New Roman"/>
          <w:b/>
          <w:bCs/>
          <w:color w:val="000000"/>
          <w:sz w:val="36"/>
          <w:szCs w:val="36"/>
        </w:rPr>
        <w:t>Departments of General Services, Transportation Seek Buyers to Purchase, Preserve Historic Pike County Bridge</w:t>
      </w:r>
    </w:p>
    <w:p w:rsidR="009E0BD7" w:rsidRPr="009E0BD7" w:rsidRDefault="009E0BD7" w:rsidP="009E0BD7">
      <w:pPr>
        <w:spacing w:after="0" w:line="240" w:lineRule="auto"/>
        <w:rPr>
          <w:rFonts w:ascii="Times New Roman" w:eastAsia="Times New Roman" w:hAnsi="Times New Roman" w:cs="Times New Roman"/>
          <w:color w:val="000000"/>
          <w:sz w:val="24"/>
          <w:szCs w:val="24"/>
        </w:rPr>
      </w:pPr>
      <w:r w:rsidRPr="009E0BD7">
        <w:rPr>
          <w:rFonts w:ascii="Times New Roman" w:eastAsia="Times New Roman" w:hAnsi="Times New Roman" w:cs="Times New Roman"/>
          <w:noProof/>
          <w:color w:val="000000"/>
          <w:sz w:val="24"/>
          <w:szCs w:val="24"/>
        </w:rPr>
        <w:drawing>
          <wp:inline distT="0" distB="0" distL="0" distR="0" wp14:anchorId="6F1179C6" wp14:editId="0C79A5C8">
            <wp:extent cx="9525" cy="9525"/>
            <wp:effectExtent l="0" t="0" r="0" b="0"/>
            <wp:docPr id="1" name="Picture 1" descr="http://www.dot.state.pa.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www.dot.state.pa.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E0BD7">
        <w:rPr>
          <w:rFonts w:ascii="Times New Roman" w:eastAsia="Times New Roman" w:hAnsi="Times New Roman" w:cs="Times New Roman"/>
          <w:color w:val="000000"/>
          <w:sz w:val="24"/>
          <w:szCs w:val="24"/>
        </w:rPr>
        <w:t>-</w:t>
      </w:r>
      <w:r w:rsidRPr="009E0BD7">
        <w:rPr>
          <w:rFonts w:ascii="Times New Roman" w:eastAsia="Times New Roman" w:hAnsi="Times New Roman" w:cs="Times New Roman"/>
          <w:noProof/>
          <w:color w:val="000000"/>
          <w:sz w:val="24"/>
          <w:szCs w:val="24"/>
        </w:rPr>
        <w:drawing>
          <wp:inline distT="0" distB="0" distL="0" distR="0" wp14:anchorId="31D99F15" wp14:editId="04B8AFAA">
            <wp:extent cx="9525" cy="9525"/>
            <wp:effectExtent l="0" t="0" r="0" b="0"/>
            <wp:docPr id="2" name="Picture 2" descr="http://www.dot.state.pa.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ww.dot.state.pa.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E0BD7" w:rsidRPr="009E0BD7" w:rsidRDefault="009E0BD7" w:rsidP="009E0BD7">
      <w:pPr>
        <w:spacing w:after="0" w:line="240" w:lineRule="auto"/>
        <w:rPr>
          <w:rFonts w:ascii="Times New Roman" w:eastAsia="Times New Roman" w:hAnsi="Times New Roman" w:cs="Times New Roman"/>
          <w:color w:val="000000"/>
          <w:sz w:val="24"/>
          <w:szCs w:val="24"/>
        </w:rPr>
      </w:pPr>
      <w:r w:rsidRPr="009E0BD7">
        <w:rPr>
          <w:rFonts w:ascii="Times New Roman" w:eastAsia="Times New Roman" w:hAnsi="Times New Roman" w:cs="Times New Roman"/>
          <w:noProof/>
          <w:color w:val="000000"/>
          <w:sz w:val="24"/>
          <w:szCs w:val="24"/>
        </w:rPr>
        <w:drawing>
          <wp:inline distT="0" distB="0" distL="0" distR="0" wp14:anchorId="3C37C7BA" wp14:editId="42F60289">
            <wp:extent cx="9525" cy="9525"/>
            <wp:effectExtent l="0" t="0" r="0" b="0"/>
            <wp:docPr id="3" name="Picture 3" descr="http://www.dot.state.pa.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ww.dot.state.pa.us/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E0BD7">
        <w:rPr>
          <w:rFonts w:ascii="Times New Roman" w:eastAsia="Times New Roman" w:hAnsi="Times New Roman" w:cs="Times New Roman"/>
          <w:color w:val="000000"/>
          <w:sz w:val="24"/>
          <w:szCs w:val="24"/>
        </w:rPr>
        <w:t>-</w:t>
      </w:r>
      <w:r w:rsidRPr="009E0BD7">
        <w:rPr>
          <w:rFonts w:ascii="Calibri" w:eastAsia="Times New Roman" w:hAnsi="Calibri" w:cs="Calibri"/>
          <w:color w:val="000000"/>
          <w:sz w:val="24"/>
          <w:szCs w:val="24"/>
        </w:rPr>
        <w:t>News for Immediate Release</w:t>
      </w:r>
      <w:bookmarkStart w:id="0" w:name="_GoBack"/>
      <w:bookmarkEnd w:id="0"/>
      <w:r w:rsidRPr="009E0BD7">
        <w:rPr>
          <w:rFonts w:ascii="Times New Roman" w:eastAsia="Times New Roman" w:hAnsi="Times New Roman" w:cs="Times New Roman"/>
          <w:color w:val="000000"/>
          <w:sz w:val="24"/>
          <w:szCs w:val="24"/>
        </w:rPr>
        <w:br/>
      </w:r>
      <w:r w:rsidRPr="009E0BD7">
        <w:rPr>
          <w:rFonts w:ascii="Times New Roman" w:eastAsia="Times New Roman" w:hAnsi="Times New Roman" w:cs="Times New Roman"/>
          <w:color w:val="000000"/>
          <w:sz w:val="24"/>
          <w:szCs w:val="24"/>
        </w:rPr>
        <w:br/>
      </w:r>
      <w:r w:rsidRPr="009E0BD7">
        <w:rPr>
          <w:rFonts w:ascii="Calibri" w:eastAsia="Times New Roman" w:hAnsi="Calibri" w:cs="Calibri"/>
          <w:color w:val="000000"/>
          <w:sz w:val="24"/>
          <w:szCs w:val="24"/>
        </w:rPr>
        <w:t>July 14, 2014</w:t>
      </w:r>
      <w:r w:rsidRPr="009E0BD7">
        <w:rPr>
          <w:rFonts w:ascii="Times New Roman" w:eastAsia="Times New Roman" w:hAnsi="Times New Roman" w:cs="Times New Roman"/>
          <w:color w:val="000000"/>
          <w:sz w:val="24"/>
          <w:szCs w:val="24"/>
        </w:rPr>
        <w:br/>
      </w:r>
      <w:r w:rsidRPr="009E0BD7">
        <w:rPr>
          <w:rFonts w:ascii="Times New Roman" w:eastAsia="Times New Roman" w:hAnsi="Times New Roman" w:cs="Times New Roman"/>
          <w:color w:val="000000"/>
          <w:sz w:val="24"/>
          <w:szCs w:val="24"/>
        </w:rPr>
        <w:br/>
      </w:r>
      <w:r w:rsidRPr="009E0BD7">
        <w:rPr>
          <w:rFonts w:ascii="Calibri" w:eastAsia="Times New Roman" w:hAnsi="Calibri" w:cs="Calibri"/>
          <w:color w:val="000000"/>
          <w:sz w:val="24"/>
          <w:szCs w:val="24"/>
        </w:rPr>
        <w:t>Departments of General Services, Transportation Seek Buyers to Purchase, Preserve Historic Pike County Bridge Preservation–minded Individuals, Groups Sought to Maintain Bridge in New Location</w:t>
      </w:r>
      <w:r w:rsidRPr="009E0BD7">
        <w:rPr>
          <w:rFonts w:ascii="Times New Roman" w:eastAsia="Times New Roman" w:hAnsi="Times New Roman" w:cs="Times New Roman"/>
          <w:color w:val="000000"/>
          <w:sz w:val="24"/>
          <w:szCs w:val="24"/>
        </w:rPr>
        <w:br/>
      </w:r>
      <w:r w:rsidRPr="009E0BD7">
        <w:rPr>
          <w:rFonts w:ascii="Times New Roman" w:eastAsia="Times New Roman" w:hAnsi="Times New Roman" w:cs="Times New Roman"/>
          <w:color w:val="000000"/>
          <w:sz w:val="24"/>
          <w:szCs w:val="24"/>
        </w:rPr>
        <w:br/>
      </w:r>
      <w:r w:rsidRPr="009E0BD7">
        <w:rPr>
          <w:rFonts w:ascii="Calibri" w:eastAsia="Times New Roman" w:hAnsi="Calibri" w:cs="Calibri"/>
          <w:color w:val="000000"/>
          <w:sz w:val="24"/>
          <w:szCs w:val="24"/>
        </w:rPr>
        <w:t>Harrisburg – The Pennsylvania Departments of General Services and Transportation are seeking buyers interested in purchasing and preserving the historic Pond Eddy Bridge in Pike County.</w:t>
      </w:r>
      <w:r w:rsidRPr="009E0BD7">
        <w:rPr>
          <w:rFonts w:ascii="Times New Roman" w:eastAsia="Times New Roman" w:hAnsi="Times New Roman" w:cs="Times New Roman"/>
          <w:color w:val="000000"/>
          <w:sz w:val="24"/>
          <w:szCs w:val="24"/>
        </w:rPr>
        <w:br/>
      </w:r>
      <w:r w:rsidRPr="009E0BD7">
        <w:rPr>
          <w:rFonts w:ascii="Times New Roman" w:eastAsia="Times New Roman" w:hAnsi="Times New Roman" w:cs="Times New Roman"/>
          <w:color w:val="000000"/>
          <w:sz w:val="24"/>
          <w:szCs w:val="24"/>
        </w:rPr>
        <w:br/>
      </w:r>
      <w:r w:rsidRPr="009E0BD7">
        <w:rPr>
          <w:rFonts w:ascii="Calibri" w:eastAsia="Times New Roman" w:hAnsi="Calibri" w:cs="Calibri"/>
          <w:color w:val="000000"/>
          <w:sz w:val="24"/>
          <w:szCs w:val="24"/>
        </w:rPr>
        <w:t>According to DGS Secretary Sheri Phillips, her department is currently accepting letters of interest until Aug. 29, 2014 and bids until Sept. 5, 2014 from potential buyers willing to preserve the bridge in a new location.</w:t>
      </w:r>
      <w:r w:rsidRPr="009E0BD7">
        <w:rPr>
          <w:rFonts w:ascii="Times New Roman" w:eastAsia="Times New Roman" w:hAnsi="Times New Roman" w:cs="Times New Roman"/>
          <w:color w:val="000000"/>
          <w:sz w:val="24"/>
          <w:szCs w:val="24"/>
        </w:rPr>
        <w:br/>
      </w:r>
      <w:r w:rsidRPr="009E0BD7">
        <w:rPr>
          <w:rFonts w:ascii="Times New Roman" w:eastAsia="Times New Roman" w:hAnsi="Times New Roman" w:cs="Times New Roman"/>
          <w:color w:val="000000"/>
          <w:sz w:val="24"/>
          <w:szCs w:val="24"/>
        </w:rPr>
        <w:br/>
      </w:r>
      <w:r w:rsidRPr="009E0BD7">
        <w:rPr>
          <w:rFonts w:ascii="Calibri" w:eastAsia="Times New Roman" w:hAnsi="Calibri" w:cs="Calibri"/>
          <w:color w:val="000000"/>
          <w:sz w:val="24"/>
          <w:szCs w:val="24"/>
        </w:rPr>
        <w:t>Built in 1904, the Pond Eddy Bridge carries Route 1011 over the Delaware River in Shohola Township, Pike County. The two-span bridge is 504 feet long and 16 feet wide. Each span of the bridge is 252 feet in length. Both spans of the bridge are available as a set or individually.</w:t>
      </w:r>
      <w:r w:rsidRPr="009E0BD7">
        <w:rPr>
          <w:rFonts w:ascii="Times New Roman" w:eastAsia="Times New Roman" w:hAnsi="Times New Roman" w:cs="Times New Roman"/>
          <w:color w:val="000000"/>
          <w:sz w:val="24"/>
          <w:szCs w:val="24"/>
        </w:rPr>
        <w:br/>
      </w:r>
      <w:r w:rsidRPr="009E0BD7">
        <w:rPr>
          <w:rFonts w:ascii="Times New Roman" w:eastAsia="Times New Roman" w:hAnsi="Times New Roman" w:cs="Times New Roman"/>
          <w:color w:val="000000"/>
          <w:sz w:val="24"/>
          <w:szCs w:val="24"/>
        </w:rPr>
        <w:br/>
      </w:r>
      <w:r w:rsidRPr="009E0BD7">
        <w:rPr>
          <w:rFonts w:ascii="Calibri" w:eastAsia="Times New Roman" w:hAnsi="Calibri" w:cs="Calibri"/>
          <w:color w:val="000000"/>
          <w:sz w:val="24"/>
          <w:szCs w:val="24"/>
        </w:rPr>
        <w:t xml:space="preserve">“The Pond Eddy Bridge is a significant part of the history of the towns of Pond Eddy, Pennsylvania, and </w:t>
      </w:r>
      <w:proofErr w:type="spellStart"/>
      <w:r w:rsidRPr="009E0BD7">
        <w:rPr>
          <w:rFonts w:ascii="Calibri" w:eastAsia="Times New Roman" w:hAnsi="Calibri" w:cs="Calibri"/>
          <w:color w:val="000000"/>
          <w:sz w:val="24"/>
          <w:szCs w:val="24"/>
        </w:rPr>
        <w:t>Lumberland</w:t>
      </w:r>
      <w:proofErr w:type="spellEnd"/>
      <w:r w:rsidRPr="009E0BD7">
        <w:rPr>
          <w:rFonts w:ascii="Calibri" w:eastAsia="Times New Roman" w:hAnsi="Calibri" w:cs="Calibri"/>
          <w:color w:val="000000"/>
          <w:sz w:val="24"/>
          <w:szCs w:val="24"/>
        </w:rPr>
        <w:t>, New York, where it served as the only connection point between the two towns since its construction,” Phillips noted. “By no means is the life of this bridge over. There are many other ways this bridge can continue to be a part of our state’s history.”</w:t>
      </w:r>
      <w:r w:rsidRPr="009E0BD7">
        <w:rPr>
          <w:rFonts w:ascii="Times New Roman" w:eastAsia="Times New Roman" w:hAnsi="Times New Roman" w:cs="Times New Roman"/>
          <w:color w:val="000000"/>
          <w:sz w:val="24"/>
          <w:szCs w:val="24"/>
        </w:rPr>
        <w:br/>
      </w:r>
      <w:r w:rsidRPr="009E0BD7">
        <w:rPr>
          <w:rFonts w:ascii="Times New Roman" w:eastAsia="Times New Roman" w:hAnsi="Times New Roman" w:cs="Times New Roman"/>
          <w:color w:val="000000"/>
          <w:sz w:val="24"/>
          <w:szCs w:val="24"/>
        </w:rPr>
        <w:br/>
      </w:r>
      <w:r w:rsidRPr="009E0BD7">
        <w:rPr>
          <w:rFonts w:ascii="Calibri" w:eastAsia="Times New Roman" w:hAnsi="Calibri" w:cs="Calibri"/>
          <w:color w:val="000000"/>
          <w:sz w:val="24"/>
          <w:szCs w:val="24"/>
        </w:rPr>
        <w:t>Phillips noted that historic bridges can be successfully adapted to become bike and walking bridges on trails, in parks and on college campuses.</w:t>
      </w:r>
      <w:r w:rsidRPr="009E0BD7">
        <w:rPr>
          <w:rFonts w:ascii="Times New Roman" w:eastAsia="Times New Roman" w:hAnsi="Times New Roman" w:cs="Times New Roman"/>
          <w:color w:val="000000"/>
          <w:sz w:val="24"/>
          <w:szCs w:val="24"/>
        </w:rPr>
        <w:br/>
      </w:r>
      <w:r w:rsidRPr="009E0BD7">
        <w:rPr>
          <w:rFonts w:ascii="Times New Roman" w:eastAsia="Times New Roman" w:hAnsi="Times New Roman" w:cs="Times New Roman"/>
          <w:color w:val="000000"/>
          <w:sz w:val="24"/>
          <w:szCs w:val="24"/>
        </w:rPr>
        <w:br/>
      </w:r>
      <w:r w:rsidRPr="009E0BD7">
        <w:rPr>
          <w:rFonts w:ascii="Calibri" w:eastAsia="Times New Roman" w:hAnsi="Calibri" w:cs="Calibri"/>
          <w:color w:val="000000"/>
          <w:sz w:val="24"/>
          <w:szCs w:val="24"/>
        </w:rPr>
        <w:t>“There are many applications this bridge can be adapted to fit and the flexibility of purchasing the spans as a pair, or individually, will enable potential owners to cover a large or smaller crossing,” Phillips said.</w:t>
      </w:r>
      <w:r w:rsidRPr="009E0BD7">
        <w:rPr>
          <w:rFonts w:ascii="Times New Roman" w:eastAsia="Times New Roman" w:hAnsi="Times New Roman" w:cs="Times New Roman"/>
          <w:color w:val="000000"/>
          <w:sz w:val="24"/>
          <w:szCs w:val="24"/>
        </w:rPr>
        <w:br/>
      </w:r>
      <w:r w:rsidRPr="009E0BD7">
        <w:rPr>
          <w:rFonts w:ascii="Times New Roman" w:eastAsia="Times New Roman" w:hAnsi="Times New Roman" w:cs="Times New Roman"/>
          <w:color w:val="000000"/>
          <w:sz w:val="24"/>
          <w:szCs w:val="24"/>
        </w:rPr>
        <w:br/>
      </w:r>
      <w:r w:rsidRPr="009E0BD7">
        <w:rPr>
          <w:rFonts w:ascii="Calibri" w:eastAsia="Times New Roman" w:hAnsi="Calibri" w:cs="Calibri"/>
          <w:color w:val="000000"/>
          <w:sz w:val="24"/>
          <w:szCs w:val="24"/>
        </w:rPr>
        <w:t xml:space="preserve">In addition to the Pond Eddy Bridge, 10 county and locally owned bridges are currently being marketed through </w:t>
      </w:r>
      <w:proofErr w:type="spellStart"/>
      <w:r w:rsidRPr="009E0BD7">
        <w:rPr>
          <w:rFonts w:ascii="Calibri" w:eastAsia="Times New Roman" w:hAnsi="Calibri" w:cs="Calibri"/>
          <w:color w:val="000000"/>
          <w:sz w:val="24"/>
          <w:szCs w:val="24"/>
        </w:rPr>
        <w:t>PennDOT’s</w:t>
      </w:r>
      <w:proofErr w:type="spellEnd"/>
      <w:r w:rsidRPr="009E0BD7">
        <w:rPr>
          <w:rFonts w:ascii="Calibri" w:eastAsia="Times New Roman" w:hAnsi="Calibri" w:cs="Calibri"/>
          <w:color w:val="000000"/>
          <w:sz w:val="24"/>
          <w:szCs w:val="24"/>
        </w:rPr>
        <w:t xml:space="preserve"> Bridge Marketing Program. The program allows state agencies, municipalities, non-profit organizations, educational institutions and the general public to purchase historic bridges that would otherwise be dismantled during replacement or removal projects.</w:t>
      </w:r>
      <w:r w:rsidRPr="009E0BD7">
        <w:rPr>
          <w:rFonts w:ascii="Times New Roman" w:eastAsia="Times New Roman" w:hAnsi="Times New Roman" w:cs="Times New Roman"/>
          <w:color w:val="000000"/>
          <w:sz w:val="24"/>
          <w:szCs w:val="24"/>
        </w:rPr>
        <w:br/>
      </w:r>
      <w:r w:rsidRPr="009E0BD7">
        <w:rPr>
          <w:rFonts w:ascii="Times New Roman" w:eastAsia="Times New Roman" w:hAnsi="Times New Roman" w:cs="Times New Roman"/>
          <w:color w:val="000000"/>
          <w:sz w:val="24"/>
          <w:szCs w:val="24"/>
        </w:rPr>
        <w:br/>
      </w:r>
      <w:r w:rsidRPr="009E0BD7">
        <w:rPr>
          <w:rFonts w:ascii="Calibri" w:eastAsia="Times New Roman" w:hAnsi="Calibri" w:cs="Calibri"/>
          <w:color w:val="000000"/>
          <w:sz w:val="24"/>
          <w:szCs w:val="24"/>
        </w:rPr>
        <w:t>PennDOT and DGS partner on marketing state-owned historic bridges, inviting the public to own or reuse some historic bridges that are being replaced by newer structures.</w:t>
      </w:r>
      <w:r w:rsidRPr="009E0BD7">
        <w:rPr>
          <w:rFonts w:ascii="Times New Roman" w:eastAsia="Times New Roman" w:hAnsi="Times New Roman" w:cs="Times New Roman"/>
          <w:color w:val="000000"/>
          <w:sz w:val="24"/>
          <w:szCs w:val="24"/>
        </w:rPr>
        <w:br/>
      </w:r>
      <w:r w:rsidRPr="009E0BD7">
        <w:rPr>
          <w:rFonts w:ascii="Times New Roman" w:eastAsia="Times New Roman" w:hAnsi="Times New Roman" w:cs="Times New Roman"/>
          <w:color w:val="000000"/>
          <w:sz w:val="24"/>
          <w:szCs w:val="24"/>
        </w:rPr>
        <w:br/>
      </w:r>
      <w:r w:rsidRPr="009E0BD7">
        <w:rPr>
          <w:rFonts w:ascii="Calibri" w:eastAsia="Times New Roman" w:hAnsi="Calibri" w:cs="Calibri"/>
          <w:color w:val="000000"/>
          <w:sz w:val="24"/>
          <w:szCs w:val="24"/>
        </w:rPr>
        <w:lastRenderedPageBreak/>
        <w:t>“Bridges are a rich part of Pennsylvania’s history, and we have the third-highest number of bridges in the country,” PennDOT Secretary said. “While we sometimes have to replace historic bridges because of safety and modern traffic patterns, this program helps our historic structures live on in other uses.”</w:t>
      </w:r>
      <w:r w:rsidRPr="009E0BD7">
        <w:rPr>
          <w:rFonts w:ascii="Times New Roman" w:eastAsia="Times New Roman" w:hAnsi="Times New Roman" w:cs="Times New Roman"/>
          <w:color w:val="000000"/>
          <w:sz w:val="24"/>
          <w:szCs w:val="24"/>
        </w:rPr>
        <w:br/>
      </w:r>
      <w:r w:rsidRPr="009E0BD7">
        <w:rPr>
          <w:rFonts w:ascii="Times New Roman" w:eastAsia="Times New Roman" w:hAnsi="Times New Roman" w:cs="Times New Roman"/>
          <w:color w:val="000000"/>
          <w:sz w:val="24"/>
          <w:szCs w:val="24"/>
        </w:rPr>
        <w:br/>
      </w:r>
      <w:r w:rsidRPr="009E0BD7">
        <w:rPr>
          <w:rFonts w:ascii="Calibri" w:eastAsia="Times New Roman" w:hAnsi="Calibri" w:cs="Calibri"/>
          <w:color w:val="000000"/>
          <w:sz w:val="24"/>
          <w:szCs w:val="24"/>
        </w:rPr>
        <w:t>Once a buyer is selected for the Pond Eddy Bridge, DGS will transfer ownership of the bridge to the buyer and PennDOT will remove the bridge and transport it to an agreed upon location.</w:t>
      </w:r>
      <w:r w:rsidRPr="009E0BD7">
        <w:rPr>
          <w:rFonts w:ascii="Times New Roman" w:eastAsia="Times New Roman" w:hAnsi="Times New Roman" w:cs="Times New Roman"/>
          <w:color w:val="000000"/>
          <w:sz w:val="24"/>
          <w:szCs w:val="24"/>
        </w:rPr>
        <w:br/>
      </w:r>
      <w:r w:rsidRPr="009E0BD7">
        <w:rPr>
          <w:rFonts w:ascii="Times New Roman" w:eastAsia="Times New Roman" w:hAnsi="Times New Roman" w:cs="Times New Roman"/>
          <w:color w:val="000000"/>
          <w:sz w:val="24"/>
          <w:szCs w:val="24"/>
        </w:rPr>
        <w:br/>
      </w:r>
      <w:r w:rsidRPr="009E0BD7">
        <w:rPr>
          <w:rFonts w:ascii="Calibri" w:eastAsia="Times New Roman" w:hAnsi="Calibri" w:cs="Calibri"/>
          <w:color w:val="000000"/>
          <w:sz w:val="24"/>
          <w:szCs w:val="24"/>
        </w:rPr>
        <w:t>While anyone can purchase eligible bridges through the program, the purchasers must agree that they will preserve the historical characteristics of the bridge and not sell it. New bridge owners are responsible for costs associated with the rehabilitation and future maintenance of the bridge.</w:t>
      </w:r>
      <w:r w:rsidRPr="009E0BD7">
        <w:rPr>
          <w:rFonts w:ascii="Times New Roman" w:eastAsia="Times New Roman" w:hAnsi="Times New Roman" w:cs="Times New Roman"/>
          <w:color w:val="000000"/>
          <w:sz w:val="24"/>
          <w:szCs w:val="24"/>
        </w:rPr>
        <w:br/>
      </w:r>
      <w:r w:rsidRPr="009E0BD7">
        <w:rPr>
          <w:rFonts w:ascii="Times New Roman" w:eastAsia="Times New Roman" w:hAnsi="Times New Roman" w:cs="Times New Roman"/>
          <w:color w:val="000000"/>
          <w:sz w:val="24"/>
          <w:szCs w:val="24"/>
        </w:rPr>
        <w:br/>
      </w:r>
      <w:r w:rsidRPr="009E0BD7">
        <w:rPr>
          <w:rFonts w:ascii="Calibri" w:eastAsia="Times New Roman" w:hAnsi="Calibri" w:cs="Calibri"/>
          <w:color w:val="000000"/>
          <w:sz w:val="24"/>
          <w:szCs w:val="24"/>
        </w:rPr>
        <w:t xml:space="preserve">For information on the Pond Eddy Bridge letter of interest and bid process, visit the </w:t>
      </w:r>
      <w:hyperlink r:id="rId5" w:tgtFrame="_new" w:history="1">
        <w:r w:rsidRPr="009E0BD7">
          <w:rPr>
            <w:rFonts w:ascii="Calibri" w:eastAsia="Times New Roman" w:hAnsi="Calibri" w:cs="Calibri"/>
            <w:color w:val="0000FF"/>
            <w:sz w:val="24"/>
            <w:szCs w:val="24"/>
            <w:u w:val="single"/>
          </w:rPr>
          <w:t>DGS</w:t>
        </w:r>
      </w:hyperlink>
      <w:r w:rsidRPr="009E0BD7">
        <w:rPr>
          <w:rFonts w:ascii="Calibri" w:eastAsia="Times New Roman" w:hAnsi="Calibri" w:cs="Calibri"/>
          <w:color w:val="000000"/>
          <w:sz w:val="24"/>
          <w:szCs w:val="24"/>
        </w:rPr>
        <w:t xml:space="preserve"> website.</w:t>
      </w:r>
      <w:r w:rsidRPr="009E0BD7">
        <w:rPr>
          <w:rFonts w:ascii="Times New Roman" w:eastAsia="Times New Roman" w:hAnsi="Times New Roman" w:cs="Times New Roman"/>
          <w:color w:val="000000"/>
          <w:sz w:val="24"/>
          <w:szCs w:val="24"/>
        </w:rPr>
        <w:br/>
      </w:r>
      <w:r w:rsidRPr="009E0BD7">
        <w:rPr>
          <w:rFonts w:ascii="Times New Roman" w:eastAsia="Times New Roman" w:hAnsi="Times New Roman" w:cs="Times New Roman"/>
          <w:color w:val="000000"/>
          <w:sz w:val="24"/>
          <w:szCs w:val="24"/>
        </w:rPr>
        <w:br/>
      </w:r>
      <w:r w:rsidRPr="009E0BD7">
        <w:rPr>
          <w:rFonts w:ascii="Calibri" w:eastAsia="Times New Roman" w:hAnsi="Calibri" w:cs="Calibri"/>
          <w:color w:val="000000"/>
          <w:sz w:val="24"/>
          <w:szCs w:val="24"/>
        </w:rPr>
        <w:t xml:space="preserve">For more information on the PennDOT Bridge Marketing Program and available bridges, visit </w:t>
      </w:r>
      <w:hyperlink r:id="rId6" w:tgtFrame="_new" w:history="1">
        <w:r w:rsidRPr="009E0BD7">
          <w:rPr>
            <w:rFonts w:ascii="Calibri" w:eastAsia="Times New Roman" w:hAnsi="Calibri" w:cs="Calibri"/>
            <w:color w:val="0000FF"/>
            <w:sz w:val="24"/>
            <w:szCs w:val="24"/>
            <w:u w:val="single"/>
          </w:rPr>
          <w:t>http://paprojectpath.org/penndot-crm/bridges/bridges-for-sale</w:t>
        </w:r>
      </w:hyperlink>
      <w:r w:rsidRPr="009E0BD7">
        <w:rPr>
          <w:rFonts w:ascii="Calibri" w:eastAsia="Times New Roman" w:hAnsi="Calibri" w:cs="Calibri"/>
          <w:color w:val="000000"/>
          <w:sz w:val="24"/>
          <w:szCs w:val="24"/>
        </w:rPr>
        <w:t xml:space="preserve"> or call 717-705-1484.</w:t>
      </w:r>
      <w:r w:rsidRPr="009E0BD7">
        <w:rPr>
          <w:rFonts w:ascii="Times New Roman" w:eastAsia="Times New Roman" w:hAnsi="Times New Roman" w:cs="Times New Roman"/>
          <w:color w:val="000000"/>
          <w:sz w:val="24"/>
          <w:szCs w:val="24"/>
        </w:rPr>
        <w:br/>
      </w:r>
      <w:r w:rsidRPr="009E0BD7">
        <w:rPr>
          <w:rFonts w:ascii="Times New Roman" w:eastAsia="Times New Roman" w:hAnsi="Times New Roman" w:cs="Times New Roman"/>
          <w:color w:val="000000"/>
          <w:sz w:val="24"/>
          <w:szCs w:val="24"/>
        </w:rPr>
        <w:br/>
      </w:r>
      <w:r w:rsidRPr="009E0BD7">
        <w:rPr>
          <w:rFonts w:ascii="Calibri" w:eastAsia="Times New Roman" w:hAnsi="Calibri" w:cs="Calibri"/>
          <w:color w:val="000000"/>
          <w:sz w:val="24"/>
          <w:szCs w:val="24"/>
        </w:rPr>
        <w:t>Media contact: DGS, Troy Thompson, 717-787-3197</w:t>
      </w:r>
      <w:r w:rsidRPr="009E0BD7">
        <w:rPr>
          <w:rFonts w:ascii="Times New Roman" w:eastAsia="Times New Roman" w:hAnsi="Times New Roman" w:cs="Times New Roman"/>
          <w:color w:val="000000"/>
          <w:sz w:val="24"/>
          <w:szCs w:val="24"/>
        </w:rPr>
        <w:br/>
      </w:r>
      <w:r w:rsidRPr="009E0BD7">
        <w:rPr>
          <w:rFonts w:ascii="Calibri" w:eastAsia="Times New Roman" w:hAnsi="Calibri" w:cs="Calibri"/>
          <w:color w:val="000000"/>
          <w:sz w:val="24"/>
          <w:szCs w:val="24"/>
        </w:rPr>
        <w:t>PennDOT, Erin Waters-Trasatt, 717-783-8800 ###</w:t>
      </w:r>
    </w:p>
    <w:p w:rsidR="00C95F71" w:rsidRDefault="009E0BD7"/>
    <w:sectPr w:rsidR="00C95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BD7"/>
    <w:rsid w:val="002F080E"/>
    <w:rsid w:val="006827EC"/>
    <w:rsid w:val="009E0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5941A-1735-4B3A-A158-87ED9CBF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26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projectpath.org/penndot-crm/bridges/bridges-for-sale" TargetMode="External"/><Relationship Id="rId11" Type="http://schemas.openxmlformats.org/officeDocument/2006/relationships/customXml" Target="../customXml/item3.xml"/><Relationship Id="rId5" Type="http://schemas.openxmlformats.org/officeDocument/2006/relationships/hyperlink" Target="http://www.portal.state.pa.us/portal/server.pt/community/state_surplus_property_program/1395/bridge_marketing/163438" TargetMode="External"/><Relationship Id="rId10" Type="http://schemas.openxmlformats.org/officeDocument/2006/relationships/customXml" Target="../customXml/item2.xml"/><Relationship Id="rId4" Type="http://schemas.openxmlformats.org/officeDocument/2006/relationships/image" Target="media/image1.gif"/><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F121845DB58048ADF2224C61424EA1" ma:contentTypeVersion="1" ma:contentTypeDescription="Create a new document." ma:contentTypeScope="" ma:versionID="f59a7367f2d6def2cfd3b9b9196cff2d">
  <xsd:schema xmlns:xsd="http://www.w3.org/2001/XMLSchema" xmlns:xs="http://www.w3.org/2001/XMLSchema" xmlns:p="http://schemas.microsoft.com/office/2006/metadata/properties" xmlns:ns1="http://schemas.microsoft.com/sharepoint/v3" targetNamespace="http://schemas.microsoft.com/office/2006/metadata/properties" ma:root="true" ma:fieldsID="dd024c9e117fc9e5fa023bfcd8efc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9B34C4-B706-4976-9C61-E94DEA32765E}"/>
</file>

<file path=customXml/itemProps2.xml><?xml version="1.0" encoding="utf-8"?>
<ds:datastoreItem xmlns:ds="http://schemas.openxmlformats.org/officeDocument/2006/customXml" ds:itemID="{5D03DE68-279E-4615-B5DA-24E076208529}"/>
</file>

<file path=customXml/itemProps3.xml><?xml version="1.0" encoding="utf-8"?>
<ds:datastoreItem xmlns:ds="http://schemas.openxmlformats.org/officeDocument/2006/customXml" ds:itemID="{E0180465-B1B3-4B13-87EC-5AA48AE3B244}"/>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Mtaluto</dc:creator>
  <cp:keywords/>
  <dc:description/>
  <cp:lastModifiedBy>Mtaluto</cp:lastModifiedBy>
  <cp:revision>1</cp:revision>
  <dcterms:created xsi:type="dcterms:W3CDTF">2015-09-02T16:40:00Z</dcterms:created>
  <dcterms:modified xsi:type="dcterms:W3CDTF">2015-09-02T16:41:00Z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0x0101004EF121845DB58048ADF2224C61424EA1</vt:lpwstr>
  </property>
  <property fmtid="{D5CDD505-2E9C-101B-9397-08002B2CF9AE}" pid="3" name="Order">
    <vt:r8>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